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0" w:type="auto"/>
        <w:jc w:val="center"/>
        <w:tblInd w:w="2905" w:type="dxa"/>
        <w:tblLook w:val="01E0" w:firstRow="1" w:lastRow="1" w:firstColumn="1" w:lastColumn="1" w:noHBand="0" w:noVBand="0"/>
      </w:tblPr>
      <w:tblGrid>
        <w:gridCol w:w="2543"/>
        <w:gridCol w:w="2542"/>
      </w:tblGrid>
      <w:tr w:rsidR="004B16F0" w:rsidTr="001D40AB">
        <w:trPr>
          <w:trHeight w:val="524"/>
          <w:jc w:val="center"/>
        </w:trPr>
        <w:tc>
          <w:tcPr>
            <w:tcW w:w="5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F0" w:rsidRPr="00341214" w:rsidRDefault="004B16F0" w:rsidP="001D40AB">
            <w:pPr>
              <w:jc w:val="center"/>
              <w:rPr>
                <w:b/>
                <w:color w:val="000000"/>
                <w:sz w:val="22"/>
                <w:szCs w:val="22"/>
                <w:u w:val="single"/>
                <w:shd w:val="clear" w:color="auto" w:fill="FFFFFF"/>
                <w:lang w:val="en-US"/>
              </w:rPr>
            </w:pPr>
            <w:r w:rsidRPr="00341214">
              <w:rPr>
                <w:b/>
                <w:color w:val="000000"/>
                <w:sz w:val="22"/>
                <w:szCs w:val="22"/>
                <w:u w:val="single"/>
                <w:shd w:val="clear" w:color="auto" w:fill="FFFFFF"/>
                <w:lang w:val="en-US"/>
              </w:rPr>
              <w:t xml:space="preserve">Nina </w:t>
            </w:r>
            <w:proofErr w:type="spellStart"/>
            <w:r w:rsidRPr="00341214">
              <w:rPr>
                <w:b/>
                <w:color w:val="000000"/>
                <w:sz w:val="22"/>
                <w:szCs w:val="22"/>
                <w:u w:val="single"/>
                <w:shd w:val="clear" w:color="auto" w:fill="FFFFFF"/>
                <w:lang w:val="en-US"/>
              </w:rPr>
              <w:t>Revskaya</w:t>
            </w:r>
            <w:proofErr w:type="spellEnd"/>
          </w:p>
          <w:p w:rsidR="004B16F0" w:rsidRPr="00341214" w:rsidRDefault="004B16F0" w:rsidP="001D40AB">
            <w:pPr>
              <w:jc w:val="center"/>
              <w:rPr>
                <w:b/>
                <w:i/>
                <w:sz w:val="22"/>
                <w:szCs w:val="22"/>
                <w:u w:val="single"/>
                <w:lang w:val="en-US"/>
              </w:rPr>
            </w:pPr>
            <w:r w:rsidRPr="004B16F0">
              <w:rPr>
                <w:color w:val="000000"/>
                <w:sz w:val="20"/>
                <w:szCs w:val="20"/>
                <w:shd w:val="clear" w:color="auto" w:fill="FFFFFF"/>
                <w:lang w:val="en-US"/>
              </w:rPr>
              <w:t>8</w:t>
            </w:r>
            <w:r w:rsidRPr="00341214">
              <w:rPr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 class - lesson №</w:t>
            </w:r>
            <w:r w:rsidRPr="004B16F0">
              <w:rPr>
                <w:color w:val="000000"/>
                <w:sz w:val="20"/>
                <w:szCs w:val="20"/>
                <w:shd w:val="clear" w:color="auto" w:fill="FFFFFF"/>
                <w:lang w:val="en-US"/>
              </w:rPr>
              <w:t>1</w:t>
            </w:r>
            <w:r w:rsidRPr="00341214">
              <w:rPr>
                <w:color w:val="000000"/>
                <w:sz w:val="20"/>
                <w:szCs w:val="20"/>
                <w:lang w:val="en-US"/>
              </w:rPr>
              <w:br/>
            </w:r>
            <w:r w:rsidRPr="00341214">
              <w:rPr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The book: V.S. </w:t>
            </w:r>
            <w:proofErr w:type="spellStart"/>
            <w:r w:rsidRPr="00341214">
              <w:rPr>
                <w:color w:val="000000"/>
                <w:sz w:val="20"/>
                <w:szCs w:val="20"/>
                <w:shd w:val="clear" w:color="auto" w:fill="FFFFFF"/>
                <w:lang w:val="en-US"/>
              </w:rPr>
              <w:t>Kostrovizkaya</w:t>
            </w:r>
            <w:proofErr w:type="spellEnd"/>
            <w:r w:rsidRPr="00341214">
              <w:rPr>
                <w:color w:val="000000"/>
                <w:sz w:val="20"/>
                <w:szCs w:val="20"/>
                <w:lang w:val="en-US"/>
              </w:rPr>
              <w:br/>
            </w:r>
            <w:r w:rsidRPr="00341214">
              <w:rPr>
                <w:b/>
                <w:i/>
                <w:color w:val="000000"/>
                <w:sz w:val="22"/>
                <w:szCs w:val="22"/>
                <w:u w:val="single"/>
                <w:shd w:val="clear" w:color="auto" w:fill="FFFFFF"/>
                <w:lang w:val="en-US"/>
              </w:rPr>
              <w:t>"100 lessons of classical dance"</w:t>
            </w:r>
          </w:p>
          <w:p w:rsidR="004B16F0" w:rsidRDefault="004B16F0" w:rsidP="001D40AB">
            <w:pPr>
              <w:jc w:val="center"/>
              <w:rPr>
                <w:b/>
                <w:sz w:val="20"/>
                <w:szCs w:val="20"/>
              </w:rPr>
            </w:pPr>
            <w:hyperlink r:id="rId5" w:history="1">
              <w:r w:rsidRPr="00D33EBA">
                <w:rPr>
                  <w:rStyle w:val="a3"/>
                  <w:b/>
                  <w:sz w:val="20"/>
                  <w:szCs w:val="20"/>
                  <w:lang w:val="en-US"/>
                </w:rPr>
                <w:t>www</w:t>
              </w:r>
              <w:r w:rsidRPr="008104A2">
                <w:rPr>
                  <w:rStyle w:val="a3"/>
                  <w:b/>
                  <w:sz w:val="20"/>
                  <w:szCs w:val="20"/>
                </w:rPr>
                <w:t>.</w:t>
              </w:r>
              <w:proofErr w:type="spellStart"/>
              <w:r w:rsidRPr="00D33EBA">
                <w:rPr>
                  <w:rStyle w:val="a3"/>
                  <w:b/>
                  <w:sz w:val="20"/>
                  <w:szCs w:val="20"/>
                  <w:lang w:val="en-US"/>
                </w:rPr>
                <w:t>revskaya</w:t>
              </w:r>
              <w:proofErr w:type="spellEnd"/>
              <w:r w:rsidRPr="008104A2">
                <w:rPr>
                  <w:rStyle w:val="a3"/>
                  <w:b/>
                  <w:sz w:val="20"/>
                  <w:szCs w:val="20"/>
                </w:rPr>
                <w:t>.</w:t>
              </w:r>
              <w:proofErr w:type="spellStart"/>
              <w:r w:rsidRPr="00D33EBA">
                <w:rPr>
                  <w:rStyle w:val="a3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  <w:r w:rsidRPr="008104A2">
              <w:rPr>
                <w:rStyle w:val="a3"/>
                <w:b/>
                <w:sz w:val="20"/>
                <w:szCs w:val="20"/>
              </w:rPr>
              <w:t xml:space="preserve">  </w:t>
            </w:r>
          </w:p>
          <w:p w:rsidR="004B16F0" w:rsidRDefault="004B16F0" w:rsidP="001D40AB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4B16F0" w:rsidRPr="004B16F0" w:rsidTr="00B64CE5">
        <w:trPr>
          <w:trHeight w:val="4070"/>
          <w:jc w:val="center"/>
        </w:trPr>
        <w:tc>
          <w:tcPr>
            <w:tcW w:w="2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F0" w:rsidRPr="008104A2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 w:rsidRPr="008104A2">
              <w:rPr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color w:val="000000"/>
                <w:sz w:val="18"/>
                <w:szCs w:val="18"/>
                <w:lang w:val="en-US"/>
              </w:rPr>
              <w:t>1</w:t>
            </w:r>
            <w:r w:rsidRPr="008104A2">
              <w:rPr>
                <w:color w:val="000000"/>
                <w:sz w:val="18"/>
                <w:szCs w:val="18"/>
                <w:lang w:val="en-US"/>
              </w:rPr>
              <w:t>.</w:t>
            </w:r>
            <w:r w:rsidRPr="006D67F4">
              <w:rPr>
                <w:sz w:val="20"/>
                <w:szCs w:val="20"/>
                <w:lang w:val="en-US"/>
              </w:rPr>
              <w:t xml:space="preserve"> </w:t>
            </w:r>
            <w:r w:rsidRPr="006D67F4">
              <w:rPr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Bow </w:t>
            </w:r>
            <w:hyperlink r:id="rId6" w:history="1">
              <w:r w:rsidRPr="006D67F4">
                <w:rPr>
                  <w:rStyle w:val="a3"/>
                  <w:color w:val="000000"/>
                  <w:sz w:val="20"/>
                  <w:szCs w:val="20"/>
                  <w:u w:val="none"/>
                  <w:lang w:val="en-US"/>
                </w:rPr>
                <w:t xml:space="preserve">  4</w:t>
              </w:r>
              <w:proofErr w:type="gramStart"/>
              <w:r w:rsidRPr="006D67F4">
                <w:rPr>
                  <w:rStyle w:val="a3"/>
                  <w:color w:val="000000"/>
                  <w:sz w:val="20"/>
                  <w:szCs w:val="20"/>
                  <w:u w:val="none"/>
                  <w:lang w:val="en-US"/>
                </w:rPr>
                <w:t>./</w:t>
              </w:r>
              <w:proofErr w:type="gramEnd"/>
              <w:r w:rsidRPr="006D67F4">
                <w:rPr>
                  <w:rStyle w:val="a3"/>
                  <w:color w:val="000000"/>
                  <w:sz w:val="20"/>
                  <w:szCs w:val="20"/>
                  <w:u w:val="none"/>
                  <w:lang w:val="en-US"/>
                </w:rPr>
                <w:t>4.</w:t>
              </w:r>
            </w:hyperlink>
          </w:p>
          <w:p w:rsidR="004B16F0" w:rsidRPr="002F6EAC" w:rsidRDefault="004B16F0" w:rsidP="001D40AB">
            <w:pPr>
              <w:jc w:val="center"/>
              <w:rPr>
                <w:b/>
                <w:sz w:val="18"/>
                <w:szCs w:val="18"/>
                <w:u w:val="single"/>
                <w:lang w:val="en-US"/>
              </w:rPr>
            </w:pPr>
            <w:r w:rsidRPr="009B422A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r w:rsidRPr="002F6EAC">
              <w:rPr>
                <w:b/>
                <w:sz w:val="18"/>
                <w:szCs w:val="18"/>
                <w:u w:val="single"/>
                <w:lang w:val="en-US"/>
              </w:rPr>
              <w:t xml:space="preserve">Exercise at  </w:t>
            </w:r>
            <w:proofErr w:type="spellStart"/>
            <w:r w:rsidRPr="002F6EAC">
              <w:rPr>
                <w:b/>
                <w:sz w:val="18"/>
                <w:szCs w:val="18"/>
                <w:u w:val="single"/>
                <w:lang w:val="en-US"/>
              </w:rPr>
              <w:t>barre</w:t>
            </w:r>
            <w:proofErr w:type="spellEnd"/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 w:rsidRPr="009B422A">
              <w:rPr>
                <w:color w:val="000000"/>
                <w:sz w:val="18"/>
                <w:szCs w:val="18"/>
                <w:lang w:val="en-US"/>
              </w:rPr>
              <w:t>0</w:t>
            </w:r>
            <w:r>
              <w:rPr>
                <w:color w:val="000000"/>
                <w:sz w:val="18"/>
                <w:szCs w:val="18"/>
                <w:lang w:val="en-US"/>
              </w:rPr>
              <w:t>2</w:t>
            </w:r>
            <w:hyperlink r:id="rId7" w:history="1">
              <w:r w:rsidRPr="009B422A"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 xml:space="preserve">. </w:t>
              </w:r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 xml:space="preserve">Demi </w:t>
              </w:r>
              <w:proofErr w:type="spellStart"/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>plie</w:t>
              </w:r>
              <w:proofErr w:type="gramStart"/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>,grand</w:t>
              </w:r>
              <w:proofErr w:type="spellEnd"/>
              <w:proofErr w:type="gramEnd"/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 xml:space="preserve"> </w:t>
              </w:r>
              <w:proofErr w:type="spellStart"/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>plie</w:t>
              </w:r>
              <w:proofErr w:type="spellEnd"/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 xml:space="preserve"> et </w:t>
              </w:r>
              <w:proofErr w:type="spellStart"/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>releve</w:t>
              </w:r>
              <w:proofErr w:type="spellEnd"/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 xml:space="preserve">      </w:t>
              </w:r>
            </w:hyperlink>
            <w:r>
              <w:rPr>
                <w:color w:val="000000"/>
                <w:sz w:val="18"/>
                <w:szCs w:val="18"/>
                <w:lang w:val="en-US"/>
              </w:rPr>
              <w:br/>
              <w:t xml:space="preserve">03. </w:t>
            </w:r>
            <w:hyperlink r:id="rId8" w:history="1"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 xml:space="preserve"> Battements </w:t>
              </w:r>
              <w:proofErr w:type="spellStart"/>
              <w:r>
                <w:rPr>
                  <w:rStyle w:val="a3"/>
                  <w:color w:val="000000"/>
                  <w:sz w:val="18"/>
                  <w:szCs w:val="18"/>
                  <w:u w:val="none"/>
                  <w:lang w:val="en-US"/>
                </w:rPr>
                <w:t>tendu</w:t>
              </w:r>
            </w:hyperlink>
            <w:r>
              <w:rPr>
                <w:color w:val="000000"/>
                <w:sz w:val="18"/>
                <w:szCs w:val="18"/>
                <w:lang w:val="en-US"/>
              </w:rPr>
              <w:t>s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jete</w:t>
            </w:r>
            <w:proofErr w:type="spellEnd"/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04.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Ro</w:t>
            </w:r>
            <w:r>
              <w:rPr>
                <w:color w:val="000000"/>
                <w:sz w:val="18"/>
                <w:szCs w:val="18"/>
                <w:lang w:val="en-US"/>
              </w:rPr>
              <w:t>nds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 de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jambe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 par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terre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br/>
              <w:t xml:space="preserve">05.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Bat.</w:t>
            </w:r>
            <w:r>
              <w:rPr>
                <w:color w:val="000000"/>
                <w:sz w:val="18"/>
                <w:szCs w:val="18"/>
                <w:lang w:val="en-US"/>
              </w:rPr>
              <w:t>fondus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>,  frappes</w:t>
            </w:r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06.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Rondes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 de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jambe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 en l air</w:t>
            </w:r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07.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Petits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 battements</w:t>
            </w:r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08. Battements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developpes</w:t>
            </w:r>
            <w:proofErr w:type="spellEnd"/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09.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Grands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 battements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jetes</w:t>
            </w:r>
            <w:proofErr w:type="spellEnd"/>
          </w:p>
          <w:p w:rsidR="004B16F0" w:rsidRPr="006D67F4" w:rsidRDefault="004B16F0" w:rsidP="001D40AB">
            <w:pPr>
              <w:jc w:val="center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  <w:lang w:val="en-US"/>
              </w:rPr>
              <w:t>E</w:t>
            </w:r>
            <w:r w:rsidRPr="006D67F4"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  <w:lang w:val="en-US"/>
              </w:rPr>
              <w:t>xercises in the middle of the room</w:t>
            </w:r>
          </w:p>
          <w:p w:rsidR="004B16F0" w:rsidRPr="008E5BF8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 w:rsidRPr="008E5BF8">
              <w:rPr>
                <w:color w:val="000000"/>
                <w:sz w:val="18"/>
                <w:szCs w:val="18"/>
                <w:lang w:val="en-US"/>
              </w:rPr>
              <w:t xml:space="preserve">10. </w:t>
            </w:r>
            <w:r>
              <w:rPr>
                <w:color w:val="000000"/>
                <w:sz w:val="18"/>
                <w:szCs w:val="18"/>
                <w:lang w:val="en-US"/>
              </w:rPr>
              <w:t>Petit adagio, battements</w:t>
            </w:r>
            <w:r w:rsidRPr="008E5BF8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tendus</w:t>
            </w:r>
            <w:proofErr w:type="spellEnd"/>
            <w:r w:rsidRPr="008E5BF8">
              <w:rPr>
                <w:color w:val="000000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jetes</w:t>
            </w:r>
            <w:proofErr w:type="spellEnd"/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11. Battements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fondu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>
              <w:rPr>
                <w:color w:val="000000"/>
                <w:sz w:val="18"/>
                <w:szCs w:val="18"/>
                <w:lang w:val="en-US"/>
              </w:rPr>
              <w:t xml:space="preserve">12. 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Grands</w:t>
            </w:r>
            <w:proofErr w:type="spellEnd"/>
            <w:r>
              <w:rPr>
                <w:color w:val="000000"/>
                <w:sz w:val="18"/>
                <w:szCs w:val="18"/>
                <w:lang w:val="en-US"/>
              </w:rPr>
              <w:t xml:space="preserve"> battements </w:t>
            </w:r>
            <w:proofErr w:type="spellStart"/>
            <w:r>
              <w:rPr>
                <w:color w:val="000000"/>
                <w:sz w:val="18"/>
                <w:szCs w:val="18"/>
                <w:lang w:val="en-US"/>
              </w:rPr>
              <w:t>jetes</w:t>
            </w:r>
            <w:proofErr w:type="spellEnd"/>
            <w:r w:rsidRPr="005C67FD"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  <w:p w:rsidR="004B16F0" w:rsidRDefault="004B16F0" w:rsidP="001D40AB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 xml:space="preserve">13. </w:t>
            </w:r>
            <w:r w:rsidRPr="004B16F0">
              <w:rPr>
                <w:sz w:val="18"/>
                <w:szCs w:val="18"/>
                <w:lang w:val="en-US"/>
              </w:rPr>
              <w:t>Grand adagio</w:t>
            </w:r>
          </w:p>
        </w:tc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6F0" w:rsidRPr="008E5BF8" w:rsidRDefault="004B16F0" w:rsidP="001D40AB">
            <w:pPr>
              <w:jc w:val="center"/>
              <w:rPr>
                <w:b/>
                <w:color w:val="000000"/>
                <w:sz w:val="18"/>
                <w:szCs w:val="18"/>
                <w:u w:val="single"/>
                <w:lang w:val="en-US"/>
              </w:rPr>
            </w:pPr>
            <w:r w:rsidRPr="008E5BF8">
              <w:rPr>
                <w:b/>
                <w:color w:val="000000"/>
                <w:sz w:val="18"/>
                <w:szCs w:val="18"/>
                <w:u w:val="single"/>
                <w:lang w:val="en-US"/>
              </w:rPr>
              <w:t>Allegro</w:t>
            </w:r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proofErr w:type="gramStart"/>
            <w:r>
              <w:rPr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color w:val="000000"/>
                <w:sz w:val="18"/>
                <w:szCs w:val="18"/>
                <w:lang w:val="en-US"/>
              </w:rPr>
              <w:t xml:space="preserve">4 </w:t>
            </w:r>
            <w:r w:rsidRPr="005C67FD">
              <w:rPr>
                <w:color w:val="000000"/>
                <w:sz w:val="18"/>
                <w:szCs w:val="18"/>
                <w:lang w:val="en-US"/>
              </w:rPr>
              <w:t>.</w:t>
            </w:r>
            <w:r>
              <w:rPr>
                <w:color w:val="000000"/>
                <w:sz w:val="18"/>
                <w:szCs w:val="18"/>
                <w:lang w:val="en-US"/>
              </w:rPr>
              <w:t>A</w:t>
            </w:r>
            <w:r>
              <w:rPr>
                <w:color w:val="000000"/>
                <w:sz w:val="18"/>
                <w:szCs w:val="18"/>
                <w:lang w:val="en-US"/>
              </w:rPr>
              <w:t>ssemble……</w:t>
            </w:r>
            <w:proofErr w:type="gramEnd"/>
            <w:r>
              <w:rPr>
                <w:color w:val="000000"/>
                <w:sz w:val="18"/>
                <w:szCs w:val="18"/>
                <w:lang w:val="en-US"/>
              </w:rPr>
              <w:t>…</w:t>
            </w:r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 w:rsidRPr="00E3147E">
              <w:rPr>
                <w:color w:val="000000"/>
                <w:sz w:val="18"/>
                <w:szCs w:val="18"/>
                <w:lang w:val="en-US"/>
              </w:rPr>
              <w:t>1</w:t>
            </w:r>
            <w:r>
              <w:rPr>
                <w:color w:val="000000"/>
                <w:sz w:val="18"/>
                <w:szCs w:val="18"/>
                <w:lang w:val="en-US"/>
              </w:rPr>
              <w:t>5</w:t>
            </w:r>
            <w:r w:rsidRPr="00E3147E">
              <w:rPr>
                <w:color w:val="000000"/>
                <w:sz w:val="18"/>
                <w:szCs w:val="18"/>
                <w:lang w:val="en-US"/>
              </w:rPr>
              <w:t>.</w:t>
            </w:r>
            <w:r w:rsidRPr="004B16F0">
              <w:rPr>
                <w:lang w:val="en-US"/>
              </w:rPr>
              <w:t xml:space="preserve"> </w:t>
            </w:r>
            <w:proofErr w:type="spellStart"/>
            <w:r w:rsidRPr="004B16F0">
              <w:rPr>
                <w:color w:val="000000"/>
                <w:sz w:val="18"/>
                <w:szCs w:val="18"/>
                <w:lang w:val="en-US"/>
              </w:rPr>
              <w:t>Sissonne</w:t>
            </w:r>
            <w:proofErr w:type="spellEnd"/>
            <w:r w:rsidRPr="004B16F0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B16F0">
              <w:rPr>
                <w:color w:val="000000"/>
                <w:sz w:val="18"/>
                <w:szCs w:val="18"/>
                <w:lang w:val="en-US"/>
              </w:rPr>
              <w:t>ouvert</w:t>
            </w:r>
            <w:proofErr w:type="spellEnd"/>
          </w:p>
          <w:p w:rsidR="004B16F0" w:rsidRDefault="004B16F0" w:rsidP="001D40AB">
            <w:pPr>
              <w:rPr>
                <w:color w:val="000000"/>
                <w:sz w:val="18"/>
                <w:szCs w:val="18"/>
                <w:lang w:val="en-US"/>
              </w:rPr>
            </w:pPr>
            <w:r w:rsidRPr="004B16F0">
              <w:rPr>
                <w:color w:val="000000"/>
                <w:sz w:val="18"/>
                <w:szCs w:val="18"/>
                <w:lang w:val="en-US"/>
              </w:rPr>
              <w:t xml:space="preserve">16. Grand </w:t>
            </w:r>
            <w:proofErr w:type="spellStart"/>
            <w:r w:rsidRPr="004B16F0">
              <w:rPr>
                <w:color w:val="000000"/>
                <w:sz w:val="18"/>
                <w:szCs w:val="18"/>
                <w:lang w:val="en-US"/>
              </w:rPr>
              <w:t>Sissonne</w:t>
            </w:r>
            <w:proofErr w:type="spellEnd"/>
            <w:r w:rsidRPr="004B16F0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4B16F0">
              <w:rPr>
                <w:color w:val="000000"/>
                <w:sz w:val="18"/>
                <w:szCs w:val="18"/>
                <w:lang w:val="en-US"/>
              </w:rPr>
              <w:t>ouvert</w:t>
            </w:r>
            <w:proofErr w:type="spellEnd"/>
          </w:p>
          <w:p w:rsidR="004B16F0" w:rsidRPr="00B64CE5" w:rsidRDefault="004B16F0" w:rsidP="001D40AB">
            <w:pPr>
              <w:rPr>
                <w:color w:val="000000"/>
                <w:sz w:val="18"/>
                <w:szCs w:val="18"/>
              </w:rPr>
            </w:pPr>
            <w:r w:rsidRPr="00B64CE5">
              <w:rPr>
                <w:color w:val="000000"/>
                <w:sz w:val="18"/>
                <w:szCs w:val="18"/>
              </w:rPr>
              <w:t xml:space="preserve">17. 1 </w:t>
            </w:r>
            <w:proofErr w:type="spellStart"/>
            <w:r w:rsidRPr="00B64CE5">
              <w:rPr>
                <w:color w:val="000000"/>
                <w:sz w:val="18"/>
                <w:szCs w:val="18"/>
              </w:rPr>
              <w:t>танц</w:t>
            </w:r>
            <w:proofErr w:type="spellEnd"/>
            <w:r w:rsidRPr="00B64CE5">
              <w:rPr>
                <w:color w:val="000000"/>
                <w:sz w:val="18"/>
                <w:szCs w:val="18"/>
              </w:rPr>
              <w:t xml:space="preserve">. </w:t>
            </w:r>
            <w:r w:rsidR="00B64CE5" w:rsidRPr="00B64CE5">
              <w:rPr>
                <w:color w:val="000000"/>
                <w:sz w:val="18"/>
                <w:szCs w:val="18"/>
              </w:rPr>
              <w:t>К</w:t>
            </w:r>
            <w:r w:rsidRPr="00B64CE5">
              <w:rPr>
                <w:color w:val="000000"/>
                <w:sz w:val="18"/>
                <w:szCs w:val="18"/>
              </w:rPr>
              <w:t>омбинация</w:t>
            </w:r>
            <w:r w:rsidR="00B64CE5">
              <w:rPr>
                <w:color w:val="000000"/>
                <w:sz w:val="18"/>
                <w:szCs w:val="18"/>
                <w:lang w:val="en-US"/>
              </w:rPr>
              <w:t xml:space="preserve"> </w:t>
            </w:r>
          </w:p>
          <w:p w:rsidR="00B64CE5" w:rsidRPr="00B64CE5" w:rsidRDefault="00B64CE5" w:rsidP="001D40AB">
            <w:pPr>
              <w:rPr>
                <w:color w:val="000000"/>
                <w:sz w:val="18"/>
                <w:szCs w:val="18"/>
              </w:rPr>
            </w:pPr>
            <w:r w:rsidRPr="00B64CE5">
              <w:rPr>
                <w:color w:val="000000"/>
                <w:sz w:val="18"/>
                <w:szCs w:val="18"/>
              </w:rPr>
              <w:t xml:space="preserve">18. 2 </w:t>
            </w:r>
            <w:proofErr w:type="spellStart"/>
            <w:r w:rsidRPr="00B64CE5">
              <w:rPr>
                <w:color w:val="000000"/>
                <w:sz w:val="18"/>
                <w:szCs w:val="18"/>
              </w:rPr>
              <w:t>танц</w:t>
            </w:r>
            <w:proofErr w:type="spellEnd"/>
            <w:r w:rsidRPr="00B64CE5">
              <w:rPr>
                <w:color w:val="000000"/>
                <w:sz w:val="18"/>
                <w:szCs w:val="18"/>
              </w:rPr>
              <w:t>. Комбинация</w:t>
            </w:r>
          </w:p>
          <w:p w:rsidR="00B64CE5" w:rsidRDefault="00B64CE5" w:rsidP="001D40AB">
            <w:pPr>
              <w:rPr>
                <w:color w:val="000000"/>
                <w:sz w:val="18"/>
                <w:szCs w:val="18"/>
                <w:lang w:val="en-US"/>
              </w:rPr>
            </w:pPr>
            <w:r w:rsidRPr="00B64CE5">
              <w:rPr>
                <w:color w:val="000000"/>
                <w:sz w:val="18"/>
                <w:szCs w:val="18"/>
              </w:rPr>
              <w:t xml:space="preserve">19. 3 </w:t>
            </w:r>
            <w:proofErr w:type="spellStart"/>
            <w:r w:rsidRPr="00B64CE5">
              <w:rPr>
                <w:color w:val="000000"/>
                <w:sz w:val="18"/>
                <w:szCs w:val="18"/>
              </w:rPr>
              <w:t>танц</w:t>
            </w:r>
            <w:proofErr w:type="spellEnd"/>
            <w:r w:rsidRPr="00B64CE5">
              <w:rPr>
                <w:color w:val="000000"/>
                <w:sz w:val="18"/>
                <w:szCs w:val="18"/>
              </w:rPr>
              <w:t>. Комбинация</w:t>
            </w:r>
          </w:p>
          <w:p w:rsidR="00B64CE5" w:rsidRDefault="00B64CE5" w:rsidP="001D40AB">
            <w:pPr>
              <w:rPr>
                <w:color w:val="000000"/>
                <w:sz w:val="18"/>
                <w:szCs w:val="18"/>
                <w:lang w:val="en-US"/>
              </w:rPr>
            </w:pPr>
            <w:r w:rsidRPr="00B64CE5">
              <w:rPr>
                <w:color w:val="000000"/>
                <w:sz w:val="18"/>
                <w:szCs w:val="18"/>
                <w:lang w:val="en-US"/>
              </w:rPr>
              <w:t xml:space="preserve">20. 4 </w:t>
            </w:r>
            <w:proofErr w:type="spellStart"/>
            <w:r w:rsidRPr="00B64CE5">
              <w:rPr>
                <w:color w:val="000000"/>
                <w:sz w:val="18"/>
                <w:szCs w:val="18"/>
                <w:lang w:val="en-US"/>
              </w:rPr>
              <w:t>танц</w:t>
            </w:r>
            <w:proofErr w:type="spellEnd"/>
            <w:r w:rsidRPr="00B64CE5">
              <w:rPr>
                <w:color w:val="000000"/>
                <w:sz w:val="18"/>
                <w:szCs w:val="18"/>
                <w:lang w:val="en-US"/>
              </w:rPr>
              <w:t xml:space="preserve">. </w:t>
            </w:r>
            <w:proofErr w:type="spellStart"/>
            <w:r w:rsidRPr="00B64CE5">
              <w:rPr>
                <w:color w:val="000000"/>
                <w:sz w:val="18"/>
                <w:szCs w:val="18"/>
                <w:lang w:val="en-US"/>
              </w:rPr>
              <w:t>комбинация</w:t>
            </w:r>
            <w:proofErr w:type="spellEnd"/>
            <w:r w:rsidRPr="00B64CE5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64CE5">
              <w:rPr>
                <w:color w:val="000000"/>
                <w:sz w:val="18"/>
                <w:szCs w:val="18"/>
                <w:lang w:val="en-US"/>
              </w:rPr>
              <w:t>на</w:t>
            </w:r>
            <w:proofErr w:type="spellEnd"/>
            <w:r w:rsidRPr="00B64CE5">
              <w:rPr>
                <w:color w:val="000000"/>
                <w:sz w:val="18"/>
                <w:szCs w:val="18"/>
                <w:lang w:val="en-US"/>
              </w:rPr>
              <w:t xml:space="preserve"> 2)4</w:t>
            </w:r>
          </w:p>
          <w:p w:rsidR="00B64CE5" w:rsidRPr="00B64CE5" w:rsidRDefault="00B64CE5" w:rsidP="001D40AB">
            <w:pPr>
              <w:rPr>
                <w:color w:val="000000"/>
                <w:sz w:val="18"/>
                <w:szCs w:val="18"/>
                <w:lang w:val="en-US"/>
              </w:rPr>
            </w:pPr>
            <w:r w:rsidRPr="00B64CE5">
              <w:rPr>
                <w:color w:val="000000"/>
                <w:sz w:val="18"/>
                <w:szCs w:val="18"/>
                <w:lang w:val="en-US"/>
              </w:rPr>
              <w:t xml:space="preserve">21. 5 </w:t>
            </w:r>
            <w:proofErr w:type="spellStart"/>
            <w:r w:rsidRPr="00B64CE5">
              <w:rPr>
                <w:color w:val="000000"/>
                <w:sz w:val="18"/>
                <w:szCs w:val="18"/>
                <w:lang w:val="en-US"/>
              </w:rPr>
              <w:t>танц</w:t>
            </w:r>
            <w:proofErr w:type="spellEnd"/>
            <w:r w:rsidRPr="00B64CE5">
              <w:rPr>
                <w:color w:val="000000"/>
                <w:sz w:val="18"/>
                <w:szCs w:val="18"/>
                <w:lang w:val="en-US"/>
              </w:rPr>
              <w:t xml:space="preserve">. </w:t>
            </w:r>
            <w:proofErr w:type="spellStart"/>
            <w:r w:rsidRPr="00B64CE5">
              <w:rPr>
                <w:color w:val="000000"/>
                <w:sz w:val="18"/>
                <w:szCs w:val="18"/>
                <w:lang w:val="en-US"/>
              </w:rPr>
              <w:t>комбинация</w:t>
            </w:r>
            <w:proofErr w:type="spellEnd"/>
            <w:r w:rsidRPr="00B64CE5">
              <w:rPr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64CE5">
              <w:rPr>
                <w:color w:val="000000"/>
                <w:sz w:val="18"/>
                <w:szCs w:val="18"/>
                <w:lang w:val="en-US"/>
              </w:rPr>
              <w:t>на</w:t>
            </w:r>
            <w:proofErr w:type="spellEnd"/>
            <w:r w:rsidRPr="00B64CE5">
              <w:rPr>
                <w:color w:val="000000"/>
                <w:sz w:val="18"/>
                <w:szCs w:val="18"/>
                <w:lang w:val="en-US"/>
              </w:rPr>
              <w:t xml:space="preserve"> 2)4</w:t>
            </w:r>
          </w:p>
          <w:p w:rsidR="004B16F0" w:rsidRDefault="00B64CE5" w:rsidP="001D40AB">
            <w:pPr>
              <w:rPr>
                <w:color w:val="000000"/>
                <w:sz w:val="18"/>
                <w:szCs w:val="18"/>
              </w:rPr>
            </w:pPr>
            <w:r w:rsidRPr="00B64CE5">
              <w:rPr>
                <w:color w:val="000000"/>
                <w:sz w:val="18"/>
                <w:szCs w:val="18"/>
                <w:lang w:val="en-US"/>
              </w:rPr>
              <w:t>22. Port de bras</w:t>
            </w:r>
          </w:p>
          <w:p w:rsidR="004B16F0" w:rsidRPr="00372122" w:rsidRDefault="004B16F0" w:rsidP="00B64CE5">
            <w:pPr>
              <w:jc w:val="center"/>
              <w:rPr>
                <w:b/>
                <w:color w:val="000000"/>
                <w:sz w:val="20"/>
                <w:szCs w:val="20"/>
                <w:u w:val="single"/>
                <w:lang w:val="en-US"/>
              </w:rPr>
            </w:pPr>
            <w:r w:rsidRPr="008104A2"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  <w:lang w:val="en-US"/>
              </w:rPr>
              <w:t>Exercise</w:t>
            </w:r>
            <w:r w:rsidRPr="00372122"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  <w:lang w:val="en-US"/>
              </w:rPr>
              <w:t xml:space="preserve">   </w:t>
            </w:r>
            <w:r w:rsidRPr="008104A2"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  <w:lang w:val="en-US"/>
              </w:rPr>
              <w:t>p</w:t>
            </w:r>
            <w:r w:rsidRPr="00372122">
              <w:rPr>
                <w:b/>
                <w:color w:val="000000"/>
                <w:sz w:val="20"/>
                <w:szCs w:val="20"/>
                <w:u w:val="single"/>
                <w:shd w:val="clear" w:color="auto" w:fill="FFFFFF"/>
                <w:lang w:val="en-US"/>
              </w:rPr>
              <w:t>ointe</w:t>
            </w:r>
          </w:p>
          <w:p w:rsidR="004B16F0" w:rsidRPr="00B64CE5" w:rsidRDefault="00B64CE5" w:rsidP="00B64CE5">
            <w:pPr>
              <w:rPr>
                <w:color w:val="000000"/>
                <w:sz w:val="18"/>
                <w:szCs w:val="18"/>
                <w:lang w:val="en-US"/>
              </w:rPr>
            </w:pPr>
            <w:r w:rsidRPr="00B64CE5">
              <w:rPr>
                <w:color w:val="000000"/>
                <w:sz w:val="18"/>
                <w:szCs w:val="18"/>
                <w:lang w:val="en-US"/>
              </w:rPr>
              <w:t>23. 1 ex. Pointe</w:t>
            </w:r>
          </w:p>
          <w:p w:rsidR="00B64CE5" w:rsidRPr="00B64CE5" w:rsidRDefault="00B64CE5" w:rsidP="00B64CE5">
            <w:pPr>
              <w:rPr>
                <w:color w:val="000000"/>
                <w:sz w:val="18"/>
                <w:szCs w:val="18"/>
                <w:lang w:val="en-US"/>
              </w:rPr>
            </w:pPr>
            <w:r w:rsidRPr="00B64CE5">
              <w:rPr>
                <w:color w:val="000000"/>
                <w:sz w:val="18"/>
                <w:szCs w:val="18"/>
                <w:lang w:val="en-US"/>
              </w:rPr>
              <w:t>24. 2 ex. Pointe</w:t>
            </w:r>
          </w:p>
          <w:p w:rsidR="00B64CE5" w:rsidRPr="00B64CE5" w:rsidRDefault="00B64CE5" w:rsidP="00B64CE5">
            <w:pPr>
              <w:rPr>
                <w:color w:val="000000"/>
                <w:sz w:val="18"/>
                <w:szCs w:val="18"/>
                <w:lang w:val="en-US"/>
              </w:rPr>
            </w:pPr>
            <w:r w:rsidRPr="00B64CE5">
              <w:rPr>
                <w:color w:val="000000"/>
                <w:sz w:val="18"/>
                <w:szCs w:val="18"/>
                <w:lang w:val="en-US"/>
              </w:rPr>
              <w:t>25. 3 ex. Pointe</w:t>
            </w:r>
          </w:p>
          <w:p w:rsidR="00B64CE5" w:rsidRDefault="00B64CE5" w:rsidP="00B64CE5">
            <w:pPr>
              <w:rPr>
                <w:color w:val="000000"/>
                <w:sz w:val="18"/>
                <w:szCs w:val="18"/>
              </w:rPr>
            </w:pPr>
            <w:r w:rsidRPr="00B64CE5">
              <w:rPr>
                <w:color w:val="000000"/>
                <w:sz w:val="18"/>
                <w:szCs w:val="18"/>
                <w:lang w:val="en-US"/>
              </w:rPr>
              <w:t>26. 4 ex. Pointe</w:t>
            </w:r>
          </w:p>
          <w:p w:rsidR="00B64CE5" w:rsidRDefault="00B64CE5" w:rsidP="00B64CE5">
            <w:pPr>
              <w:rPr>
                <w:color w:val="000000"/>
                <w:sz w:val="18"/>
                <w:szCs w:val="18"/>
              </w:rPr>
            </w:pPr>
            <w:r w:rsidRPr="00B64CE5">
              <w:rPr>
                <w:color w:val="000000"/>
                <w:sz w:val="18"/>
                <w:szCs w:val="18"/>
              </w:rPr>
              <w:t xml:space="preserve">27. </w:t>
            </w:r>
            <w:r>
              <w:rPr>
                <w:color w:val="000000"/>
                <w:sz w:val="18"/>
                <w:szCs w:val="18"/>
              </w:rPr>
              <w:t xml:space="preserve">5 </w:t>
            </w:r>
            <w:proofErr w:type="spellStart"/>
            <w:r w:rsidRPr="00B64CE5">
              <w:rPr>
                <w:color w:val="000000"/>
                <w:sz w:val="18"/>
                <w:szCs w:val="18"/>
              </w:rPr>
              <w:t>ex</w:t>
            </w:r>
            <w:proofErr w:type="spellEnd"/>
            <w:r w:rsidRPr="00B64CE5">
              <w:rPr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B64CE5">
              <w:rPr>
                <w:color w:val="000000"/>
                <w:sz w:val="18"/>
                <w:szCs w:val="18"/>
              </w:rPr>
              <w:t>Pointe</w:t>
            </w:r>
            <w:proofErr w:type="spellEnd"/>
          </w:p>
          <w:p w:rsidR="00B64CE5" w:rsidRPr="00B64CE5" w:rsidRDefault="0042029A" w:rsidP="00B64CE5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28. </w:t>
            </w:r>
            <w:r w:rsidRPr="006D67F4">
              <w:rPr>
                <w:color w:val="000000"/>
                <w:sz w:val="20"/>
                <w:szCs w:val="20"/>
                <w:shd w:val="clear" w:color="auto" w:fill="FFFFFF"/>
                <w:lang w:val="en-US"/>
              </w:rPr>
              <w:t xml:space="preserve">Bow </w:t>
            </w:r>
            <w:hyperlink r:id="rId9" w:history="1">
              <w:r w:rsidRPr="006D67F4">
                <w:rPr>
                  <w:rStyle w:val="a3"/>
                  <w:color w:val="000000"/>
                  <w:sz w:val="20"/>
                  <w:szCs w:val="20"/>
                  <w:u w:val="none"/>
                  <w:lang w:val="en-US"/>
                </w:rPr>
                <w:t xml:space="preserve">  4</w:t>
              </w:r>
              <w:proofErr w:type="gramStart"/>
              <w:r w:rsidRPr="006D67F4">
                <w:rPr>
                  <w:rStyle w:val="a3"/>
                  <w:color w:val="000000"/>
                  <w:sz w:val="20"/>
                  <w:szCs w:val="20"/>
                  <w:u w:val="none"/>
                  <w:lang w:val="en-US"/>
                </w:rPr>
                <w:t>./</w:t>
              </w:r>
              <w:proofErr w:type="gramEnd"/>
              <w:r w:rsidRPr="006D67F4">
                <w:rPr>
                  <w:rStyle w:val="a3"/>
                  <w:color w:val="000000"/>
                  <w:sz w:val="20"/>
                  <w:szCs w:val="20"/>
                  <w:u w:val="none"/>
                  <w:lang w:val="en-US"/>
                </w:rPr>
                <w:t>4.</w:t>
              </w:r>
            </w:hyperlink>
            <w:bookmarkStart w:id="0" w:name="_GoBack"/>
            <w:bookmarkEnd w:id="0"/>
          </w:p>
        </w:tc>
      </w:tr>
    </w:tbl>
    <w:p w:rsidR="00E22564" w:rsidRPr="004B16F0" w:rsidRDefault="00E22564">
      <w:pPr>
        <w:rPr>
          <w:lang w:val="en-US"/>
        </w:rPr>
      </w:pPr>
    </w:p>
    <w:sectPr w:rsidR="00E22564" w:rsidRPr="004B1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A4B"/>
    <w:rsid w:val="0042029A"/>
    <w:rsid w:val="004B16F0"/>
    <w:rsid w:val="00A42A4B"/>
    <w:rsid w:val="00B64CE5"/>
    <w:rsid w:val="00E22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6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B16F0"/>
    <w:rPr>
      <w:color w:val="0000FF"/>
      <w:u w:val="single"/>
    </w:rPr>
  </w:style>
  <w:style w:type="table" w:styleId="a4">
    <w:name w:val="Table Grid"/>
    <w:basedOn w:val="a1"/>
    <w:rsid w:val="004B1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16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B16F0"/>
    <w:rPr>
      <w:color w:val="0000FF"/>
      <w:u w:val="single"/>
    </w:rPr>
  </w:style>
  <w:style w:type="table" w:styleId="a4">
    <w:name w:val="Table Grid"/>
    <w:basedOn w:val="a1"/>
    <w:rsid w:val="004B16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ranenkomusic.narod.ru/1104.wm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aranenkomusic.narod.ru/1103.wma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taranenkomusic.narod.ru/1101.wm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revskaya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taranenkomusic.narod.ru/1101.wm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2</cp:revision>
  <dcterms:created xsi:type="dcterms:W3CDTF">2016-10-16T13:39:00Z</dcterms:created>
  <dcterms:modified xsi:type="dcterms:W3CDTF">2016-10-16T14:00:00Z</dcterms:modified>
</cp:coreProperties>
</file>